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E" w:rsidRPr="00146C8B" w:rsidRDefault="004F101E" w:rsidP="004F101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146C8B">
        <w:rPr>
          <w:rFonts w:ascii="仿宋" w:eastAsia="仿宋" w:hAnsi="仿宋" w:hint="eastAsia"/>
          <w:b/>
          <w:sz w:val="32"/>
          <w:szCs w:val="32"/>
        </w:rPr>
        <w:t>附件1</w:t>
      </w:r>
    </w:p>
    <w:p w:rsidR="004F101E" w:rsidRDefault="004F101E" w:rsidP="004F101E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146C8B">
        <w:rPr>
          <w:rFonts w:ascii="黑体" w:eastAsia="黑体" w:hAnsi="黑体" w:hint="eastAsia"/>
          <w:sz w:val="32"/>
          <w:szCs w:val="32"/>
        </w:rPr>
        <w:t>中国科学院成都生物研究所</w:t>
      </w:r>
    </w:p>
    <w:p w:rsidR="004F101E" w:rsidRPr="00CC6F55" w:rsidRDefault="004F101E" w:rsidP="004F101E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146C8B">
        <w:rPr>
          <w:rFonts w:ascii="黑体" w:eastAsia="黑体" w:hAnsi="黑体" w:hint="eastAsia"/>
          <w:sz w:val="32"/>
          <w:szCs w:val="32"/>
        </w:rPr>
        <w:t>低耗品采购</w:t>
      </w:r>
      <w:r w:rsidRPr="00146C8B">
        <w:rPr>
          <w:rFonts w:ascii="黑体" w:eastAsia="黑体" w:hAnsi="黑体" w:hint="eastAsia"/>
          <w:bCs/>
          <w:sz w:val="32"/>
          <w:szCs w:val="32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7"/>
        <w:gridCol w:w="1978"/>
        <w:gridCol w:w="1440"/>
        <w:gridCol w:w="1034"/>
      </w:tblGrid>
      <w:tr w:rsidR="004F101E" w:rsidRPr="00146C8B" w:rsidTr="00990C53">
        <w:trPr>
          <w:trHeight w:val="570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申请采购部门</w:t>
            </w:r>
          </w:p>
          <w:p w:rsidR="004F101E" w:rsidRPr="00A075BE" w:rsidRDefault="004F101E" w:rsidP="00990C5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（项目）</w:t>
            </w:r>
          </w:p>
        </w:tc>
        <w:tc>
          <w:tcPr>
            <w:tcW w:w="6429" w:type="dxa"/>
            <w:gridSpan w:val="4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70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经费来源</w:t>
            </w: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课题编号</w:t>
            </w:r>
          </w:p>
        </w:tc>
        <w:tc>
          <w:tcPr>
            <w:tcW w:w="2474" w:type="dxa"/>
            <w:gridSpan w:val="2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70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/>
                <w:szCs w:val="21"/>
              </w:rPr>
              <w:t>货物名称</w:t>
            </w: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 xml:space="preserve">型 号 </w:t>
            </w:r>
            <w:proofErr w:type="gramStart"/>
            <w:r w:rsidRPr="00A075BE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Pr="00A075BE"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生 产 厂 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预计价格（元）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是否</w:t>
            </w:r>
          </w:p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进口</w:t>
            </w: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548"/>
        </w:trPr>
        <w:tc>
          <w:tcPr>
            <w:tcW w:w="2093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5BE">
              <w:rPr>
                <w:rFonts w:ascii="宋体" w:hAnsi="宋体"/>
                <w:sz w:val="18"/>
                <w:szCs w:val="18"/>
              </w:rPr>
              <w:t>（根据需要可增加行）</w:t>
            </w:r>
          </w:p>
        </w:tc>
        <w:tc>
          <w:tcPr>
            <w:tcW w:w="1977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F101E" w:rsidRPr="00A075BE" w:rsidRDefault="004F101E" w:rsidP="00990C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01E" w:rsidRPr="00146C8B" w:rsidTr="00990C53">
        <w:trPr>
          <w:trHeight w:val="1927"/>
        </w:trPr>
        <w:tc>
          <w:tcPr>
            <w:tcW w:w="8522" w:type="dxa"/>
            <w:gridSpan w:val="5"/>
            <w:tcBorders>
              <w:bottom w:val="nil"/>
              <w:right w:val="single" w:sz="4" w:space="0" w:color="auto"/>
            </w:tcBorders>
          </w:tcPr>
          <w:p w:rsidR="004F101E" w:rsidRPr="00A075BE" w:rsidRDefault="004F101E" w:rsidP="00990C53">
            <w:pPr>
              <w:rPr>
                <w:rFonts w:ascii="宋体" w:hAnsi="宋体"/>
                <w:b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 xml:space="preserve">购置理由及用途：                  </w:t>
            </w:r>
          </w:p>
          <w:p w:rsidR="004F101E" w:rsidRPr="00A075BE" w:rsidRDefault="004F101E" w:rsidP="00990C53">
            <w:pPr>
              <w:spacing w:line="360" w:lineRule="auto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 xml:space="preserve">  </w:t>
            </w:r>
          </w:p>
          <w:p w:rsidR="004F101E" w:rsidRPr="00A075BE" w:rsidRDefault="004F101E" w:rsidP="00990C53">
            <w:pPr>
              <w:rPr>
                <w:rFonts w:ascii="宋体" w:hAnsi="宋体"/>
                <w:szCs w:val="21"/>
              </w:rPr>
            </w:pPr>
          </w:p>
          <w:p w:rsidR="004F101E" w:rsidRPr="00A075BE" w:rsidRDefault="004F101E" w:rsidP="00990C53">
            <w:pPr>
              <w:ind w:firstLineChars="597" w:firstLine="1254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申请人：                       项目（部门）负责人：</w:t>
            </w:r>
          </w:p>
          <w:p w:rsidR="004F101E" w:rsidRPr="00A075BE" w:rsidRDefault="004F101E" w:rsidP="00990C53">
            <w:pPr>
              <w:snapToGrid w:val="0"/>
              <w:ind w:leftChars="-51" w:left="-107" w:firstLineChars="100" w:firstLine="210"/>
              <w:jc w:val="right"/>
              <w:rPr>
                <w:rFonts w:ascii="宋体" w:hAnsi="宋体"/>
                <w:szCs w:val="21"/>
              </w:rPr>
            </w:pPr>
          </w:p>
          <w:p w:rsidR="004F101E" w:rsidRPr="00A075BE" w:rsidRDefault="004F101E" w:rsidP="00990C53">
            <w:pPr>
              <w:wordWrap w:val="0"/>
              <w:snapToGrid w:val="0"/>
              <w:ind w:leftChars="-51" w:left="-107" w:right="422" w:firstLineChars="100" w:firstLine="210"/>
              <w:jc w:val="right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年   月   日                               年   月   日</w:t>
            </w:r>
          </w:p>
        </w:tc>
      </w:tr>
      <w:tr w:rsidR="004F101E" w:rsidRPr="00146C8B" w:rsidTr="00990C53">
        <w:trPr>
          <w:trHeight w:val="576"/>
        </w:trPr>
        <w:tc>
          <w:tcPr>
            <w:tcW w:w="8522" w:type="dxa"/>
            <w:gridSpan w:val="5"/>
            <w:vAlign w:val="center"/>
          </w:tcPr>
          <w:p w:rsidR="004F101E" w:rsidRPr="00A075BE" w:rsidRDefault="004F101E" w:rsidP="00990C53">
            <w:pPr>
              <w:spacing w:line="400" w:lineRule="exact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管理部门审批意见：</w:t>
            </w:r>
            <w:r w:rsidRPr="00A075BE">
              <w:rPr>
                <w:rFonts w:ascii="宋体" w:hAnsi="宋体" w:hint="eastAsia"/>
                <w:sz w:val="20"/>
                <w:szCs w:val="21"/>
              </w:rPr>
              <w:t>（适用于批量采购金额＞3000元的低耗品采购。项目经费采购由科技管理部门审批，部门经费采购由资产管理部门审批</w:t>
            </w:r>
            <w:r w:rsidRPr="00A075BE">
              <w:rPr>
                <w:rFonts w:ascii="宋体" w:hAnsi="宋体" w:hint="eastAsia"/>
                <w:szCs w:val="21"/>
              </w:rPr>
              <w:t>）</w:t>
            </w:r>
          </w:p>
          <w:p w:rsidR="004F101E" w:rsidRPr="00A075BE" w:rsidRDefault="004F101E" w:rsidP="00990C53">
            <w:pPr>
              <w:spacing w:line="400" w:lineRule="exact"/>
              <w:ind w:firstLineChars="200" w:firstLine="560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 w:rsidRPr="00A075BE">
              <w:rPr>
                <w:rFonts w:ascii="宋体" w:hAnsi="宋体" w:hint="eastAsia"/>
                <w:szCs w:val="21"/>
              </w:rPr>
              <w:t>同意购置。</w:t>
            </w:r>
          </w:p>
          <w:p w:rsidR="004F101E" w:rsidRPr="00A075BE" w:rsidRDefault="004F101E" w:rsidP="00990C53">
            <w:pPr>
              <w:spacing w:line="400" w:lineRule="exact"/>
              <w:ind w:firstLineChars="200" w:firstLine="560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 w:rsidRPr="00A075BE">
              <w:rPr>
                <w:rFonts w:ascii="宋体" w:hAnsi="宋体" w:hint="eastAsia"/>
                <w:szCs w:val="21"/>
              </w:rPr>
              <w:t>不同意购置。</w:t>
            </w:r>
          </w:p>
          <w:p w:rsidR="004F101E" w:rsidRPr="00A075BE" w:rsidRDefault="004F101E" w:rsidP="00990C53">
            <w:pPr>
              <w:spacing w:line="400" w:lineRule="exact"/>
              <w:ind w:firstLineChars="978" w:firstLine="2054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 xml:space="preserve">签字：                   </w:t>
            </w:r>
          </w:p>
          <w:p w:rsidR="004F101E" w:rsidRPr="00A075BE" w:rsidRDefault="004F101E" w:rsidP="00990C53">
            <w:pPr>
              <w:ind w:firstLineChars="2269" w:firstLine="4765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4F101E" w:rsidRPr="00146C8B" w:rsidTr="00990C53">
        <w:trPr>
          <w:trHeight w:val="576"/>
        </w:trPr>
        <w:tc>
          <w:tcPr>
            <w:tcW w:w="8522" w:type="dxa"/>
            <w:gridSpan w:val="5"/>
            <w:vAlign w:val="center"/>
          </w:tcPr>
          <w:p w:rsidR="004F101E" w:rsidRPr="00A075BE" w:rsidRDefault="004F101E" w:rsidP="00990C53">
            <w:pPr>
              <w:spacing w:line="400" w:lineRule="exact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b/>
                <w:szCs w:val="21"/>
              </w:rPr>
              <w:t>所领导审批意见：</w:t>
            </w:r>
            <w:r w:rsidRPr="00A075BE">
              <w:rPr>
                <w:rFonts w:ascii="宋体" w:hAnsi="宋体" w:hint="eastAsia"/>
                <w:sz w:val="20"/>
                <w:szCs w:val="21"/>
              </w:rPr>
              <w:t>（适用于批量采购金额＞10000元、或由所公用经费购置的低耗品采购。科研项目采购由分管科研所领导审批；部门经费采购、所公用经费采购由分管财务所领导审批）</w:t>
            </w:r>
          </w:p>
          <w:p w:rsidR="004F101E" w:rsidRPr="00A075BE" w:rsidRDefault="004F101E" w:rsidP="00990C53">
            <w:pPr>
              <w:spacing w:line="400" w:lineRule="exact"/>
              <w:ind w:firstLineChars="200" w:firstLine="560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 w:rsidRPr="00A075BE">
              <w:rPr>
                <w:rFonts w:ascii="宋体" w:hAnsi="宋体" w:hint="eastAsia"/>
                <w:szCs w:val="21"/>
              </w:rPr>
              <w:t>同意购置。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075BE"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 w:rsidRPr="00A075BE">
              <w:rPr>
                <w:rFonts w:ascii="宋体" w:hAnsi="宋体" w:hint="eastAsia"/>
                <w:szCs w:val="21"/>
              </w:rPr>
              <w:t>不同意购置。</w:t>
            </w:r>
          </w:p>
          <w:p w:rsidR="004F101E" w:rsidRPr="00A075BE" w:rsidRDefault="004F101E" w:rsidP="00990C53">
            <w:pPr>
              <w:spacing w:line="400" w:lineRule="exact"/>
              <w:ind w:firstLineChars="978" w:firstLine="2054"/>
              <w:rPr>
                <w:rFonts w:ascii="宋体" w:hAnsi="宋体"/>
                <w:szCs w:val="21"/>
              </w:rPr>
            </w:pPr>
            <w:r w:rsidRPr="00A075BE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A075BE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F51A8" w:rsidRDefault="006F51A8">
      <w:bookmarkStart w:id="0" w:name="_GoBack"/>
      <w:bookmarkEnd w:id="0"/>
    </w:p>
    <w:sectPr w:rsidR="006F5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90" w:rsidRDefault="006D5590" w:rsidP="004F101E">
      <w:r>
        <w:separator/>
      </w:r>
    </w:p>
  </w:endnote>
  <w:endnote w:type="continuationSeparator" w:id="0">
    <w:p w:rsidR="006D5590" w:rsidRDefault="006D5590" w:rsidP="004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90" w:rsidRDefault="006D5590" w:rsidP="004F101E">
      <w:r>
        <w:separator/>
      </w:r>
    </w:p>
  </w:footnote>
  <w:footnote w:type="continuationSeparator" w:id="0">
    <w:p w:rsidR="006D5590" w:rsidRDefault="006D5590" w:rsidP="004F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81"/>
    <w:rsid w:val="003C5081"/>
    <w:rsid w:val="004F101E"/>
    <w:rsid w:val="006D5590"/>
    <w:rsid w:val="006F51A8"/>
    <w:rsid w:val="00D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张轶佳</dc:creator>
  <cp:keywords/>
  <dc:description/>
  <cp:lastModifiedBy>张轶佳</cp:lastModifiedBy>
  <cp:revision>2</cp:revision>
  <dcterms:created xsi:type="dcterms:W3CDTF">2015-12-22T09:36:00Z</dcterms:created>
  <dcterms:modified xsi:type="dcterms:W3CDTF">2015-12-22T09:37:00Z</dcterms:modified>
</cp:coreProperties>
</file>